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6.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5.png" ContentType="image/png"/>
  <Override PartName="/word/media/rId977.png" ContentType="image/png"/>
  <Override PartName="/word/media/rId1202.png" ContentType="image/png"/>
  <Override PartName="/word/media/rId1339.png" ContentType="image/png"/>
  <Override PartName="/word/media/rId1819.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2.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5.png" ContentType="image/png"/>
  <Override PartName="/word/media/rId1362.png" ContentType="image/png"/>
  <Override PartName="/word/media/rId1851.png" ContentType="image/png"/>
  <Override PartName="/word/media/rId1857.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1"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Start w:id="1800" w:name="il-mare-silente"/>
    <w:p>
      <w:pPr>
        <w:pStyle w:val="Heading3"/>
      </w:pPr>
      <w:r>
        <w:t xml:space="preserve">Il Mare silente</w:t>
      </w:r>
    </w:p>
    <w:p>
      <w:pPr>
        <w:pStyle w:val="FirstParagraph"/>
      </w:pPr>
      <w:r>
        <w:t xml:space="preserve">C’e’ una particolare zona di mare, compresa tra tre isole maggiori e contenenti diverse isole minori, dove qualsiasi suono viene silenziato. Un suono che venga generato in quelle acque, e non sulla terra ferma, viene zittito. Sono sorte 2 distinte città galleggianti dedicate ad antichi tradizioni di poteri mentali.</w:t>
      </w:r>
    </w:p>
    <w:bookmarkEnd w:id="1800"/>
    <w:bookmarkEnd w:id="1801"/>
    <w:bookmarkStart w:id="1803"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2" w:name="i-portali"/>
      <w:bookmarkEnd w:id="18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3"/>
    <w:bookmarkStart w:id="1813" w:name="draghi"/>
    <w:p>
      <w:pPr>
        <w:pStyle w:val="Heading2"/>
      </w:pPr>
      <w:r>
        <w:t xml:space="preserve">Draghi</w:t>
      </w:r>
    </w:p>
    <w:p>
      <w:pPr>
        <w:pStyle w:val="FirstParagraph"/>
      </w:pPr>
      <w:bookmarkStart w:id="1804" w:name="draghi"/>
      <w:bookmarkEnd w:id="18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5"/>
    <w:bookmarkStart w:id="180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6"/>
    <w:bookmarkStart w:id="180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7"/>
    <w:bookmarkStart w:id="180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8"/>
    <w:bookmarkStart w:id="180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9"/>
    <w:bookmarkStart w:id="181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0"/>
    <w:bookmarkStart w:id="1811"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1"/>
    <w:bookmarkStart w:id="181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2"/>
    <w:bookmarkEnd w:id="1813"/>
    <w:bookmarkStart w:id="1815"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4" w:name="il-calendario"/>
      <w:bookmarkEnd w:id="18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5"/>
    <w:bookmarkStart w:id="1816"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6"/>
    <w:bookmarkEnd w:id="1817"/>
    <w:bookmarkStart w:id="18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8"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8"/>
    <w:p>
      <w:pPr>
        <w:pStyle w:val="FirstParagraph"/>
      </w:pPr>
      <w:r>
        <w:drawing>
          <wp:inline>
            <wp:extent cx="5334000" cy="7543164"/>
            <wp:effectExtent b="0" l="0" r="0" t="0"/>
            <wp:docPr descr="image" title="" id="1820" name="Picture"/>
            <a:graphic>
              <a:graphicData uri="http://schemas.openxmlformats.org/drawingml/2006/picture">
                <pic:pic>
                  <pic:nvPicPr>
                    <pic:cNvPr descr="immagini/mappaplanare3.png" id="1821" name="Picture"/>
                    <pic:cNvPicPr>
                      <a:picLocks noChangeArrowheads="1" noChangeAspect="1"/>
                    </pic:cNvPicPr>
                  </pic:nvPicPr>
                  <pic:blipFill>
                    <a:blip r:embed="rId181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2"/>
    <w:bookmarkStart w:id="18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3"/>
    <w:bookmarkStart w:id="18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4"/>
    <w:bookmarkStart w:id="18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5"/>
    <w:bookmarkStart w:id="18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6"/>
    <w:bookmarkStart w:id="18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7"/>
    <w:bookmarkStart w:id="18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8"/>
    <w:bookmarkStart w:id="18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0"/>
    <w:bookmarkStart w:id="18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1"/>
    <w:bookmarkStart w:id="18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2"/>
    <w:bookmarkStart w:id="18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3"/>
    <w:bookmarkStart w:id="18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4"/>
    <w:bookmarkStart w:id="18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5"/>
    <w:bookmarkStart w:id="18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6"/>
    <w:bookmarkStart w:id="18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7"/>
    <w:bookmarkStart w:id="18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8"/>
    <w:bookmarkStart w:id="18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9"/>
    <w:bookmarkStart w:id="18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0"/>
    <w:bookmarkStart w:id="18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1"/>
    <w:bookmarkStart w:id="18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2"/>
    <w:bookmarkStart w:id="18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3"/>
    <w:bookmarkStart w:id="18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4"/>
    <w:bookmarkStart w:id="18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5"/>
    <w:bookmarkStart w:id="18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6"/>
    <w:bookmarkStart w:id="18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7"/>
    <w:bookmarkStart w:id="18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8"/>
    <w:bookmarkStart w:id="18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9"/>
    <w:bookmarkEnd w:id="1850"/>
    <w:bookmarkStart w:id="193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2" name="Picture"/>
            <a:graphic>
              <a:graphicData uri="http://schemas.openxmlformats.org/drawingml/2006/picture">
                <pic:pic>
                  <pic:nvPicPr>
                    <pic:cNvPr descr="immagini/sangiorgioedrago.png" id="1853" name="Picture"/>
                    <pic:cNvPicPr>
                      <a:picLocks noChangeArrowheads="1" noChangeAspect="1"/>
                    </pic:cNvPicPr>
                  </pic:nvPicPr>
                  <pic:blipFill>
                    <a:blip r:embed="rId18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4"/>
    <w:bookmarkStart w:id="18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5"/>
    <w:bookmarkStart w:id="18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6"/>
    <w:bookmarkStart w:id="18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8" name="Picture"/>
            <a:graphic>
              <a:graphicData uri="http://schemas.openxmlformats.org/drawingml/2006/picture">
                <pic:pic>
                  <pic:nvPicPr>
                    <pic:cNvPr descr="immagini/sanmichelesatana.png" id="1859" name="Picture"/>
                    <pic:cNvPicPr>
                      <a:picLocks noChangeArrowheads="1" noChangeAspect="1"/>
                    </pic:cNvPicPr>
                  </pic:nvPicPr>
                  <pic:blipFill>
                    <a:blip r:embed="rId18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0"/>
    <w:bookmarkStart w:id="18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1"/>
    <w:bookmarkStart w:id="18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2"/>
    <w:bookmarkStart w:id="18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3"/>
    <w:bookmarkStart w:id="18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4"/>
    <w:bookmarkStart w:id="1868"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6" name="Picture"/>
            <a:graphic>
              <a:graphicData uri="http://schemas.openxmlformats.org/drawingml/2006/picture">
                <pic:pic>
                  <pic:nvPicPr>
                    <pic:cNvPr descr="immagini/roc.png" id="1867" name="Picture"/>
                    <pic:cNvPicPr>
                      <a:picLocks noChangeArrowheads="1" noChangeAspect="1"/>
                    </pic:cNvPicPr>
                  </pic:nvPicPr>
                  <pic:blipFill>
                    <a:blip r:embed="rId18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8"/>
    <w:bookmarkStart w:id="1869"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9"/>
    <w:bookmarkStart w:id="1870"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0"/>
    <w:bookmarkStart w:id="187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1" w:name="equivalenzemagiche"/>
      <w:bookmarkEnd w:id="187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2"/>
    <w:bookmarkStart w:id="188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3"/>
    <w:bookmarkStart w:id="187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4"/>
    <w:bookmarkStart w:id="187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5"/>
    <w:bookmarkStart w:id="187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7" name="Picture"/>
            <a:graphic>
              <a:graphicData uri="http://schemas.openxmlformats.org/drawingml/2006/picture">
                <pic:pic>
                  <pic:nvPicPr>
                    <pic:cNvPr descr="immagini/ciclope.png" id="1878" name="Picture"/>
                    <pic:cNvPicPr>
                      <a:picLocks noChangeArrowheads="1" noChangeAspect="1"/>
                    </pic:cNvPicPr>
                  </pic:nvPicPr>
                  <pic:blipFill>
                    <a:blip r:embed="rId18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9"/>
    <w:bookmarkEnd w:id="1880"/>
    <w:bookmarkStart w:id="188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1"/>
    <w:bookmarkStart w:id="188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2"/>
    <w:bookmarkStart w:id="188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3"/>
    <w:bookmarkStart w:id="188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4"/>
    <w:bookmarkStart w:id="188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6" name="Picture"/>
            <a:graphic>
              <a:graphicData uri="http://schemas.openxmlformats.org/drawingml/2006/picture">
                <pic:pic>
                  <pic:nvPicPr>
                    <pic:cNvPr descr="immagini/lich2.png" id="1887" name="Picture"/>
                    <pic:cNvPicPr>
                      <a:picLocks noChangeArrowheads="1" noChangeAspect="1"/>
                    </pic:cNvPicPr>
                  </pic:nvPicPr>
                  <pic:blipFill>
                    <a:blip r:embed="rId18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8"/>
    <w:bookmarkStart w:id="188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9"/>
    <w:bookmarkStart w:id="189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0"/>
    <w:bookmarkStart w:id="189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1"/>
    <w:bookmarkStart w:id="189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3" name="Picture"/>
            <a:graphic>
              <a:graphicData uri="http://schemas.openxmlformats.org/drawingml/2006/picture">
                <pic:pic>
                  <pic:nvPicPr>
                    <pic:cNvPr descr="immagini/polpo.png" id="1894" name="Picture"/>
                    <pic:cNvPicPr>
                      <a:picLocks noChangeArrowheads="1" noChangeAspect="1"/>
                    </pic:cNvPicPr>
                  </pic:nvPicPr>
                  <pic:blipFill>
                    <a:blip r:embed="rId189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5"/>
    <w:bookmarkStart w:id="189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6"/>
    <w:bookmarkStart w:id="189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7"/>
    <w:bookmarkStart w:id="189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8"/>
    <w:bookmarkEnd w:id="1899"/>
    <w:bookmarkStart w:id="190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0"/>
    <w:bookmarkStart w:id="190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1"/>
    <w:bookmarkStart w:id="190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2"/>
    <w:bookmarkStart w:id="190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3"/>
    <w:bookmarkStart w:id="190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4"/>
    <w:bookmarkEnd w:id="1905"/>
    <w:bookmarkStart w:id="193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6"/>
    <w:bookmarkStart w:id="190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7"/>
    <w:bookmarkStart w:id="190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8" w:name="diavolodellafossa"/>
      <w:bookmarkEnd w:id="190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9"/>
    <w:bookmarkStart w:id="191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0"/>
    <w:bookmarkStart w:id="191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1"/>
    <w:bookmarkStart w:id="191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2"/>
    <w:bookmarkEnd w:id="1913"/>
    <w:bookmarkStart w:id="191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4"/>
    <w:bookmarkStart w:id="191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5"/>
    <w:bookmarkStart w:id="191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6"/>
    <w:bookmarkStart w:id="191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7"/>
    <w:bookmarkStart w:id="191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8"/>
    <w:bookmarkStart w:id="191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9"/>
    <w:bookmarkStart w:id="192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0"/>
    <w:bookmarkStart w:id="192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1"/>
    <w:bookmarkStart w:id="192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2"/>
    <w:bookmarkStart w:id="192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3"/>
    <w:bookmarkStart w:id="192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4"/>
    <w:bookmarkStart w:id="192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5"/>
    <w:bookmarkStart w:id="192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6"/>
    <w:bookmarkStart w:id="192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7"/>
    <w:bookmarkStart w:id="192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8"/>
    <w:bookmarkStart w:id="192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9"/>
    <w:bookmarkEnd w:id="1930"/>
    <w:bookmarkStart w:id="193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1"/>
    <w:bookmarkStart w:id="193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2"/>
    <w:bookmarkEnd w:id="1933"/>
    <w:bookmarkStart w:id="194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4" w:name="condizioni"/>
      <w:bookmarkEnd w:id="193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5" w:name="affaticato"/>
      <w:bookmarkEnd w:id="193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6" w:name="esausto"/>
      <w:bookmarkEnd w:id="193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7" w:name="morente"/>
      <w:bookmarkEnd w:id="19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8" w:name="morto"/>
      <w:bookmarkEnd w:id="19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9" w:name="ristretto"/>
      <w:bookmarkEnd w:id="193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0"/>
    <w:bookmarkStart w:id="1941" w:name="autore"/>
    <w:p>
      <w:pPr>
        <w:pStyle w:val="Heading1"/>
      </w:pPr>
      <w:r>
        <w:t xml:space="preserve">Autore</w:t>
      </w:r>
    </w:p>
    <w:bookmarkEnd w:id="1941"/>
    <w:bookmarkStart w:id="1948" w:name="scheda-manuale-e-schermo"/>
    <w:p>
      <w:pPr>
        <w:pStyle w:val="Heading1"/>
      </w:pPr>
      <w:r>
        <w:t xml:space="preserve">Scheda, Manuale e Schermo</w:t>
      </w:r>
    </w:p>
    <w:p>
      <w:pPr>
        <w:pStyle w:val="FirstParagraph"/>
      </w:pPr>
      <w:bookmarkStart w:id="1942" w:name="scheda-e-manuale"/>
      <w:bookmarkEnd w:id="194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7">
        <w:r>
          <w:rPr>
            <w:rStyle w:val="Hyperlink"/>
          </w:rPr>
          <w:t xml:space="preserve">changelog.md</w:t>
        </w:r>
      </w:hyperlink>
    </w:p>
    <w:p>
      <w:pPr>
        <w:pStyle w:val="BodyText"/>
      </w:pPr>
      <w:r>
        <w:t xml:space="preserve">oppure</w:t>
      </w:r>
      <w:r>
        <w:t xml:space="preserve"> </w:t>
      </w:r>
      <w:hyperlink r:id="rId194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8"/>
    <w:bookmarkStart w:id="1952" w:name="ringraziamenti"/>
    <w:p>
      <w:pPr>
        <w:pStyle w:val="Heading1"/>
      </w:pPr>
      <w:r>
        <w:t xml:space="preserve">Ringraziamenti</w:t>
      </w:r>
    </w:p>
    <w:p>
      <w:pPr>
        <w:pStyle w:val="FirstParagraph"/>
      </w:pPr>
      <w:r>
        <w:t xml:space="preserve">Un enorme ringraziamento ad</w:t>
      </w:r>
      <w:r>
        <w:t xml:space="preserve"> </w:t>
      </w:r>
      <w:hyperlink r:id="rId194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2"/>
    <w:bookmarkStart w:id="195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3"/>
    <w:bookmarkStart w:id="195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6" Target="media/rId1876.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5" Target="media/rId1885.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9" Target="media/rId1819.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2" Target="media/rId1892.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5" Target="media/rId1865.png" /><Relationship Type="http://schemas.openxmlformats.org/officeDocument/2006/relationships/image" Id="rId1362" Target="media/rId1362.png" /><Relationship Type="http://schemas.openxmlformats.org/officeDocument/2006/relationships/image" Id="rId1851" Target="media/rId1851.png" /><Relationship Type="http://schemas.openxmlformats.org/officeDocument/2006/relationships/image" Id="rId1857" Target="media/rId1857.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2022-03-08T07:29:55Z</dcterms:created>
  <dcterms:modified xsi:type="dcterms:W3CDTF">2022-03-08T07:29:55Z</dcterms:modified>
</cp:coreProperties>
</file>

<file path=docProps/custom.xml><?xml version="1.0" encoding="utf-8"?>
<Properties xmlns="http://schemas.openxmlformats.org/officeDocument/2006/custom-properties" xmlns:vt="http://schemas.openxmlformats.org/officeDocument/2006/docPropsVTypes"/>
</file>